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9D" w:rsidRDefault="00480540">
      <w:r>
        <w:rPr>
          <w:noProof/>
        </w:rPr>
        <w:drawing>
          <wp:inline distT="0" distB="0" distL="0" distR="0" wp14:anchorId="2DF97103" wp14:editId="55715CA0">
            <wp:extent cx="2374710" cy="799667"/>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432865" cy="819250"/>
                    </a:xfrm>
                    <a:prstGeom prst="rect">
                      <a:avLst/>
                    </a:prstGeom>
                  </pic:spPr>
                </pic:pic>
              </a:graphicData>
            </a:graphic>
          </wp:inline>
        </w:drawing>
      </w:r>
    </w:p>
    <w:p w:rsidR="00480540" w:rsidRPr="00480540" w:rsidRDefault="005044DE" w:rsidP="00480540">
      <w:pPr>
        <w:jc w:val="center"/>
        <w:rPr>
          <w:b/>
          <w:sz w:val="28"/>
        </w:rPr>
      </w:pPr>
      <w:r>
        <w:rPr>
          <w:b/>
          <w:sz w:val="28"/>
        </w:rPr>
        <w:t>203 E. Silver Springs Blvd., Ste. 101</w:t>
      </w:r>
    </w:p>
    <w:p w:rsidR="00480540" w:rsidRPr="00480540" w:rsidRDefault="005044DE" w:rsidP="00480540">
      <w:pPr>
        <w:jc w:val="center"/>
        <w:rPr>
          <w:b/>
          <w:sz w:val="28"/>
        </w:rPr>
      </w:pPr>
      <w:r>
        <w:rPr>
          <w:b/>
          <w:sz w:val="28"/>
        </w:rPr>
        <w:t>Ocala, FL 34470</w:t>
      </w:r>
    </w:p>
    <w:p w:rsidR="00701045" w:rsidRDefault="00480540" w:rsidP="005044DE">
      <w:pPr>
        <w:jc w:val="center"/>
        <w:rPr>
          <w:b/>
          <w:sz w:val="28"/>
        </w:rPr>
      </w:pPr>
      <w:r w:rsidRPr="00480540">
        <w:rPr>
          <w:b/>
          <w:sz w:val="28"/>
        </w:rPr>
        <w:t>(352)732-6599</w:t>
      </w:r>
    </w:p>
    <w:p w:rsidR="005044DE" w:rsidRPr="005044DE" w:rsidRDefault="005044DE" w:rsidP="005044DE">
      <w:pPr>
        <w:jc w:val="center"/>
        <w:rPr>
          <w:b/>
          <w:sz w:val="28"/>
        </w:rPr>
      </w:pPr>
    </w:p>
    <w:p w:rsidR="00701045" w:rsidRPr="00701045" w:rsidRDefault="00701045" w:rsidP="00701045">
      <w:pPr>
        <w:jc w:val="center"/>
        <w:rPr>
          <w:b/>
          <w:sz w:val="36"/>
        </w:rPr>
      </w:pPr>
      <w:r w:rsidRPr="00701045">
        <w:rPr>
          <w:b/>
          <w:sz w:val="36"/>
        </w:rPr>
        <w:t>LOCATIONS:</w:t>
      </w:r>
    </w:p>
    <w:p w:rsidR="00701045" w:rsidRPr="005044DE" w:rsidRDefault="00701045" w:rsidP="00701045">
      <w:pPr>
        <w:spacing w:before="240" w:after="0" w:line="240" w:lineRule="auto"/>
        <w:jc w:val="center"/>
        <w:rPr>
          <w:b/>
          <w:sz w:val="20"/>
          <w:szCs w:val="20"/>
          <w:u w:val="single"/>
        </w:rPr>
      </w:pPr>
      <w:r w:rsidRPr="005044DE">
        <w:rPr>
          <w:b/>
          <w:sz w:val="20"/>
          <w:szCs w:val="20"/>
          <w:u w:val="single"/>
        </w:rPr>
        <w:t>Central</w:t>
      </w:r>
    </w:p>
    <w:p w:rsidR="00701045" w:rsidRPr="005044DE" w:rsidRDefault="00701045" w:rsidP="00701045">
      <w:pPr>
        <w:spacing w:after="0" w:line="240" w:lineRule="auto"/>
        <w:jc w:val="center"/>
        <w:rPr>
          <w:sz w:val="20"/>
          <w:szCs w:val="20"/>
        </w:rPr>
      </w:pPr>
      <w:r w:rsidRPr="005044DE">
        <w:rPr>
          <w:sz w:val="20"/>
          <w:szCs w:val="20"/>
        </w:rPr>
        <w:t>1025 SW 1</w:t>
      </w:r>
      <w:r w:rsidRPr="005044DE">
        <w:rPr>
          <w:sz w:val="20"/>
          <w:szCs w:val="20"/>
          <w:vertAlign w:val="superscript"/>
        </w:rPr>
        <w:t>st</w:t>
      </w:r>
      <w:r w:rsidRPr="005044DE">
        <w:rPr>
          <w:sz w:val="20"/>
          <w:szCs w:val="20"/>
        </w:rPr>
        <w:t xml:space="preserve"> Avenue</w:t>
      </w:r>
    </w:p>
    <w:p w:rsidR="00701045" w:rsidRPr="005044DE" w:rsidRDefault="00701045" w:rsidP="00701045">
      <w:pPr>
        <w:spacing w:after="0" w:line="240" w:lineRule="auto"/>
        <w:jc w:val="center"/>
        <w:rPr>
          <w:sz w:val="20"/>
          <w:szCs w:val="20"/>
        </w:rPr>
      </w:pPr>
      <w:r w:rsidRPr="005044DE">
        <w:rPr>
          <w:sz w:val="20"/>
          <w:szCs w:val="20"/>
        </w:rPr>
        <w:t>Ocala, FL 34471</w:t>
      </w:r>
    </w:p>
    <w:p w:rsidR="00701045" w:rsidRPr="005044DE" w:rsidRDefault="00701045" w:rsidP="00701045">
      <w:pPr>
        <w:spacing w:after="0" w:line="240" w:lineRule="auto"/>
        <w:jc w:val="center"/>
        <w:rPr>
          <w:sz w:val="20"/>
          <w:szCs w:val="20"/>
        </w:rPr>
      </w:pPr>
    </w:p>
    <w:p w:rsidR="00701045" w:rsidRPr="005044DE" w:rsidRDefault="00701045" w:rsidP="00701045">
      <w:pPr>
        <w:spacing w:before="240" w:after="0" w:line="240" w:lineRule="auto"/>
        <w:jc w:val="center"/>
        <w:rPr>
          <w:b/>
          <w:sz w:val="20"/>
          <w:szCs w:val="20"/>
          <w:u w:val="single"/>
        </w:rPr>
      </w:pPr>
      <w:r w:rsidRPr="005044DE">
        <w:rPr>
          <w:b/>
          <w:sz w:val="20"/>
          <w:szCs w:val="20"/>
          <w:u w:val="single"/>
        </w:rPr>
        <w:t xml:space="preserve">East </w:t>
      </w:r>
    </w:p>
    <w:p w:rsidR="00701045" w:rsidRPr="005044DE" w:rsidRDefault="00701045" w:rsidP="00701045">
      <w:pPr>
        <w:spacing w:after="0" w:line="240" w:lineRule="auto"/>
        <w:jc w:val="center"/>
        <w:rPr>
          <w:sz w:val="20"/>
          <w:szCs w:val="20"/>
        </w:rPr>
      </w:pPr>
      <w:r w:rsidRPr="005044DE">
        <w:rPr>
          <w:sz w:val="20"/>
          <w:szCs w:val="20"/>
        </w:rPr>
        <w:t>1801 SE 32</w:t>
      </w:r>
      <w:r w:rsidRPr="005044DE">
        <w:rPr>
          <w:sz w:val="20"/>
          <w:szCs w:val="20"/>
          <w:vertAlign w:val="superscript"/>
        </w:rPr>
        <w:t>nd</w:t>
      </w:r>
      <w:r w:rsidRPr="005044DE">
        <w:rPr>
          <w:sz w:val="20"/>
          <w:szCs w:val="20"/>
        </w:rPr>
        <w:t xml:space="preserve"> Avenue</w:t>
      </w:r>
    </w:p>
    <w:p w:rsidR="00701045" w:rsidRPr="005044DE" w:rsidRDefault="00701045" w:rsidP="00701045">
      <w:pPr>
        <w:spacing w:after="0" w:line="240" w:lineRule="auto"/>
        <w:jc w:val="center"/>
        <w:rPr>
          <w:sz w:val="20"/>
          <w:szCs w:val="20"/>
        </w:rPr>
      </w:pPr>
      <w:r w:rsidRPr="005044DE">
        <w:rPr>
          <w:sz w:val="20"/>
          <w:szCs w:val="20"/>
        </w:rPr>
        <w:t>Ocala, FL 34471</w:t>
      </w:r>
    </w:p>
    <w:p w:rsidR="00701045" w:rsidRPr="005044DE" w:rsidRDefault="00701045" w:rsidP="00701045">
      <w:pPr>
        <w:spacing w:before="240" w:after="0" w:line="240" w:lineRule="auto"/>
        <w:jc w:val="center"/>
        <w:rPr>
          <w:b/>
          <w:sz w:val="20"/>
          <w:szCs w:val="20"/>
          <w:u w:val="single"/>
        </w:rPr>
      </w:pPr>
    </w:p>
    <w:p w:rsidR="00701045" w:rsidRPr="005044DE" w:rsidRDefault="005044DE" w:rsidP="00701045">
      <w:pPr>
        <w:spacing w:before="240" w:after="0" w:line="240" w:lineRule="auto"/>
        <w:jc w:val="center"/>
        <w:rPr>
          <w:b/>
          <w:sz w:val="20"/>
          <w:szCs w:val="20"/>
          <w:u w:val="single"/>
        </w:rPr>
      </w:pPr>
      <w:r w:rsidRPr="005044DE">
        <w:rPr>
          <w:b/>
          <w:sz w:val="20"/>
          <w:szCs w:val="20"/>
          <w:u w:val="single"/>
        </w:rPr>
        <w:t>Dunnellon</w:t>
      </w:r>
    </w:p>
    <w:p w:rsidR="00701045" w:rsidRPr="005044DE" w:rsidRDefault="005044DE" w:rsidP="00701045">
      <w:pPr>
        <w:spacing w:after="0" w:line="240" w:lineRule="auto"/>
        <w:jc w:val="center"/>
        <w:rPr>
          <w:sz w:val="20"/>
          <w:szCs w:val="20"/>
        </w:rPr>
      </w:pPr>
      <w:r w:rsidRPr="005044DE">
        <w:rPr>
          <w:sz w:val="20"/>
          <w:szCs w:val="20"/>
        </w:rPr>
        <w:t xml:space="preserve">19204 E. Pennsylvania </w:t>
      </w:r>
      <w:r w:rsidR="00701045" w:rsidRPr="005044DE">
        <w:rPr>
          <w:sz w:val="20"/>
          <w:szCs w:val="20"/>
        </w:rPr>
        <w:t xml:space="preserve">Avenue </w:t>
      </w:r>
    </w:p>
    <w:p w:rsidR="00701045" w:rsidRPr="005044DE" w:rsidRDefault="005044DE" w:rsidP="00701045">
      <w:pPr>
        <w:spacing w:after="0" w:line="240" w:lineRule="auto"/>
        <w:jc w:val="center"/>
        <w:rPr>
          <w:sz w:val="20"/>
          <w:szCs w:val="20"/>
        </w:rPr>
      </w:pPr>
      <w:r w:rsidRPr="005044DE">
        <w:rPr>
          <w:sz w:val="20"/>
          <w:szCs w:val="20"/>
        </w:rPr>
        <w:t>Dunnellon, FL 34432</w:t>
      </w:r>
    </w:p>
    <w:p w:rsidR="00701045" w:rsidRPr="005044DE" w:rsidRDefault="00701045" w:rsidP="00701045">
      <w:pPr>
        <w:spacing w:before="240" w:after="0" w:line="240" w:lineRule="auto"/>
        <w:jc w:val="center"/>
        <w:rPr>
          <w:b/>
          <w:sz w:val="20"/>
          <w:szCs w:val="20"/>
          <w:u w:val="single"/>
        </w:rPr>
      </w:pPr>
    </w:p>
    <w:p w:rsidR="00701045" w:rsidRPr="005044DE" w:rsidRDefault="00701045" w:rsidP="00701045">
      <w:pPr>
        <w:spacing w:before="240" w:after="0" w:line="240" w:lineRule="auto"/>
        <w:jc w:val="center"/>
        <w:rPr>
          <w:b/>
          <w:sz w:val="20"/>
          <w:szCs w:val="20"/>
          <w:u w:val="single"/>
        </w:rPr>
      </w:pPr>
      <w:r w:rsidRPr="005044DE">
        <w:rPr>
          <w:b/>
          <w:sz w:val="20"/>
          <w:szCs w:val="20"/>
          <w:u w:val="single"/>
        </w:rPr>
        <w:t>Reddick</w:t>
      </w:r>
    </w:p>
    <w:p w:rsidR="00701045" w:rsidRPr="005044DE" w:rsidRDefault="00701045" w:rsidP="00701045">
      <w:pPr>
        <w:spacing w:after="0" w:line="240" w:lineRule="auto"/>
        <w:jc w:val="center"/>
        <w:rPr>
          <w:sz w:val="20"/>
          <w:szCs w:val="20"/>
        </w:rPr>
      </w:pPr>
      <w:r w:rsidRPr="005044DE">
        <w:rPr>
          <w:sz w:val="20"/>
          <w:szCs w:val="20"/>
        </w:rPr>
        <w:t>4500 NEW 152</w:t>
      </w:r>
      <w:r w:rsidRPr="005044DE">
        <w:rPr>
          <w:sz w:val="20"/>
          <w:szCs w:val="20"/>
          <w:vertAlign w:val="superscript"/>
        </w:rPr>
        <w:t>nd</w:t>
      </w:r>
      <w:r w:rsidRPr="005044DE">
        <w:rPr>
          <w:sz w:val="20"/>
          <w:szCs w:val="20"/>
        </w:rPr>
        <w:t xml:space="preserve"> Avenue</w:t>
      </w:r>
    </w:p>
    <w:p w:rsidR="00701045" w:rsidRPr="005044DE" w:rsidRDefault="00701045" w:rsidP="00701045">
      <w:pPr>
        <w:spacing w:after="0" w:line="240" w:lineRule="auto"/>
        <w:jc w:val="center"/>
        <w:rPr>
          <w:sz w:val="20"/>
          <w:szCs w:val="20"/>
        </w:rPr>
      </w:pPr>
      <w:r w:rsidRPr="005044DE">
        <w:rPr>
          <w:sz w:val="20"/>
          <w:szCs w:val="20"/>
        </w:rPr>
        <w:t>Ocala, FL 32686</w:t>
      </w:r>
    </w:p>
    <w:p w:rsidR="00701045" w:rsidRPr="005044DE" w:rsidRDefault="00701045" w:rsidP="00701045">
      <w:pPr>
        <w:spacing w:before="240" w:after="0" w:line="240" w:lineRule="auto"/>
        <w:jc w:val="center"/>
        <w:rPr>
          <w:b/>
          <w:sz w:val="20"/>
          <w:szCs w:val="20"/>
          <w:u w:val="single"/>
        </w:rPr>
      </w:pPr>
    </w:p>
    <w:p w:rsidR="00701045" w:rsidRPr="005044DE" w:rsidRDefault="00701045" w:rsidP="00701045">
      <w:pPr>
        <w:spacing w:before="240" w:after="0" w:line="240" w:lineRule="auto"/>
        <w:jc w:val="center"/>
        <w:rPr>
          <w:b/>
          <w:sz w:val="20"/>
          <w:szCs w:val="20"/>
          <w:u w:val="single"/>
        </w:rPr>
      </w:pPr>
      <w:r w:rsidRPr="005044DE">
        <w:rPr>
          <w:b/>
          <w:sz w:val="20"/>
          <w:szCs w:val="20"/>
          <w:u w:val="single"/>
        </w:rPr>
        <w:t>Belleview</w:t>
      </w:r>
    </w:p>
    <w:p w:rsidR="00701045" w:rsidRPr="005044DE" w:rsidRDefault="00701045" w:rsidP="00701045">
      <w:pPr>
        <w:spacing w:after="0" w:line="240" w:lineRule="auto"/>
        <w:jc w:val="center"/>
        <w:rPr>
          <w:sz w:val="20"/>
          <w:szCs w:val="20"/>
        </w:rPr>
      </w:pPr>
      <w:r w:rsidRPr="005044DE">
        <w:rPr>
          <w:sz w:val="20"/>
          <w:szCs w:val="20"/>
        </w:rPr>
        <w:t>7055 SE 110</w:t>
      </w:r>
      <w:r w:rsidRPr="005044DE">
        <w:rPr>
          <w:sz w:val="20"/>
          <w:szCs w:val="20"/>
          <w:vertAlign w:val="superscript"/>
        </w:rPr>
        <w:t>th</w:t>
      </w:r>
      <w:r w:rsidRPr="005044DE">
        <w:rPr>
          <w:sz w:val="20"/>
          <w:szCs w:val="20"/>
        </w:rPr>
        <w:t xml:space="preserve"> Street Road</w:t>
      </w:r>
    </w:p>
    <w:p w:rsidR="00701045" w:rsidRDefault="00701045" w:rsidP="005044DE">
      <w:pPr>
        <w:spacing w:after="0" w:line="240" w:lineRule="auto"/>
        <w:jc w:val="center"/>
        <w:rPr>
          <w:sz w:val="20"/>
          <w:szCs w:val="20"/>
        </w:rPr>
      </w:pPr>
      <w:r w:rsidRPr="005044DE">
        <w:rPr>
          <w:sz w:val="20"/>
          <w:szCs w:val="20"/>
        </w:rPr>
        <w:t>Belleview, FL 34420</w:t>
      </w:r>
    </w:p>
    <w:p w:rsidR="005044DE" w:rsidRPr="005044DE" w:rsidRDefault="005044DE" w:rsidP="005044DE">
      <w:pPr>
        <w:spacing w:after="0" w:line="240" w:lineRule="auto"/>
        <w:jc w:val="center"/>
        <w:rPr>
          <w:sz w:val="20"/>
          <w:szCs w:val="20"/>
        </w:rPr>
      </w:pPr>
    </w:p>
    <w:p w:rsidR="00701045" w:rsidRPr="005044DE" w:rsidRDefault="00701045" w:rsidP="00701045">
      <w:pPr>
        <w:spacing w:before="240" w:after="0" w:line="240" w:lineRule="auto"/>
        <w:jc w:val="center"/>
        <w:rPr>
          <w:b/>
          <w:sz w:val="20"/>
          <w:szCs w:val="20"/>
          <w:u w:val="single"/>
        </w:rPr>
      </w:pPr>
      <w:r w:rsidRPr="005044DE">
        <w:rPr>
          <w:b/>
          <w:sz w:val="20"/>
          <w:szCs w:val="20"/>
          <w:u w:val="single"/>
        </w:rPr>
        <w:t>Southwest</w:t>
      </w:r>
    </w:p>
    <w:p w:rsidR="00701045" w:rsidRPr="005044DE" w:rsidRDefault="00701045" w:rsidP="00701045">
      <w:pPr>
        <w:spacing w:after="0" w:line="240" w:lineRule="auto"/>
        <w:jc w:val="center"/>
        <w:rPr>
          <w:sz w:val="20"/>
          <w:szCs w:val="20"/>
        </w:rPr>
      </w:pPr>
      <w:r w:rsidRPr="005044DE">
        <w:rPr>
          <w:sz w:val="20"/>
          <w:szCs w:val="20"/>
        </w:rPr>
        <w:t>100 Marion Oaks Blvd</w:t>
      </w:r>
    </w:p>
    <w:p w:rsidR="00701045" w:rsidRDefault="00701045" w:rsidP="005044DE">
      <w:pPr>
        <w:spacing w:after="0" w:line="240" w:lineRule="auto"/>
        <w:jc w:val="center"/>
        <w:rPr>
          <w:sz w:val="28"/>
        </w:rPr>
      </w:pPr>
      <w:r w:rsidRPr="005044DE">
        <w:rPr>
          <w:sz w:val="20"/>
          <w:szCs w:val="20"/>
        </w:rPr>
        <w:t>Ocala, FL 34473</w:t>
      </w:r>
    </w:p>
    <w:p w:rsidR="005044DE" w:rsidRDefault="005044DE" w:rsidP="005044DE">
      <w:pPr>
        <w:spacing w:after="0" w:line="240" w:lineRule="auto"/>
        <w:jc w:val="center"/>
        <w:rPr>
          <w:sz w:val="28"/>
        </w:rPr>
      </w:pPr>
    </w:p>
    <w:p w:rsidR="005044DE" w:rsidRPr="005044DE" w:rsidRDefault="005044DE" w:rsidP="005044DE">
      <w:pPr>
        <w:spacing w:after="0" w:line="240" w:lineRule="auto"/>
        <w:jc w:val="center"/>
        <w:rPr>
          <w:sz w:val="28"/>
        </w:rPr>
      </w:pPr>
    </w:p>
    <w:p w:rsidR="005044DE" w:rsidRDefault="005044DE" w:rsidP="005044DE">
      <w:pPr>
        <w:spacing w:after="0" w:line="240" w:lineRule="auto"/>
        <w:jc w:val="center"/>
        <w:rPr>
          <w:b/>
          <w:sz w:val="20"/>
          <w:szCs w:val="20"/>
          <w:u w:val="single"/>
        </w:rPr>
      </w:pPr>
      <w:r w:rsidRPr="005044DE">
        <w:rPr>
          <w:b/>
          <w:sz w:val="20"/>
          <w:szCs w:val="20"/>
          <w:u w:val="single"/>
        </w:rPr>
        <w:t>Oca</w:t>
      </w:r>
      <w:r>
        <w:rPr>
          <w:b/>
          <w:sz w:val="20"/>
          <w:szCs w:val="20"/>
          <w:u w:val="single"/>
        </w:rPr>
        <w:t>la West</w:t>
      </w:r>
    </w:p>
    <w:p w:rsidR="005044DE" w:rsidRPr="005044DE" w:rsidRDefault="005044DE" w:rsidP="005044DE">
      <w:pPr>
        <w:spacing w:after="0" w:line="240" w:lineRule="auto"/>
        <w:jc w:val="center"/>
        <w:rPr>
          <w:sz w:val="20"/>
          <w:szCs w:val="20"/>
        </w:rPr>
      </w:pPr>
      <w:r>
        <w:rPr>
          <w:sz w:val="20"/>
          <w:szCs w:val="20"/>
        </w:rPr>
        <w:t>6041 SW 54</w:t>
      </w:r>
      <w:r w:rsidRPr="005044DE">
        <w:rPr>
          <w:sz w:val="20"/>
          <w:szCs w:val="20"/>
          <w:vertAlign w:val="superscript"/>
        </w:rPr>
        <w:t>th</w:t>
      </w:r>
      <w:r>
        <w:rPr>
          <w:sz w:val="20"/>
          <w:szCs w:val="20"/>
        </w:rPr>
        <w:t xml:space="preserve"> St., Ste.100</w:t>
      </w:r>
    </w:p>
    <w:p w:rsidR="005044DE" w:rsidRDefault="005044DE" w:rsidP="005044DE">
      <w:pPr>
        <w:spacing w:after="0" w:line="240" w:lineRule="auto"/>
        <w:jc w:val="center"/>
        <w:rPr>
          <w:sz w:val="28"/>
        </w:rPr>
      </w:pPr>
      <w:r>
        <w:rPr>
          <w:sz w:val="20"/>
          <w:szCs w:val="20"/>
        </w:rPr>
        <w:t>Ocala, FL 34474</w:t>
      </w:r>
    </w:p>
    <w:p w:rsidR="00480540" w:rsidRDefault="00480540" w:rsidP="00480540">
      <w:pPr>
        <w:jc w:val="center"/>
        <w:rPr>
          <w:b/>
          <w:sz w:val="20"/>
          <w:szCs w:val="20"/>
          <w:u w:val="single"/>
        </w:rPr>
      </w:pPr>
    </w:p>
    <w:p w:rsidR="005044DE" w:rsidRDefault="005044DE" w:rsidP="00480540">
      <w:pPr>
        <w:jc w:val="center"/>
        <w:rPr>
          <w:b/>
          <w:sz w:val="20"/>
          <w:szCs w:val="20"/>
          <w:u w:val="single"/>
        </w:rPr>
      </w:pPr>
    </w:p>
    <w:p w:rsidR="00480540" w:rsidRDefault="00480540" w:rsidP="00480540">
      <w:pPr>
        <w:jc w:val="center"/>
        <w:rPr>
          <w:b/>
          <w:sz w:val="28"/>
        </w:rPr>
      </w:pPr>
    </w:p>
    <w:p w:rsidR="00480540" w:rsidRDefault="00480540" w:rsidP="00480540">
      <w:pPr>
        <w:jc w:val="center"/>
        <w:rPr>
          <w:b/>
          <w:noProof/>
          <w:sz w:val="28"/>
        </w:rPr>
      </w:pPr>
    </w:p>
    <w:p w:rsidR="005044DE" w:rsidRDefault="005044DE" w:rsidP="00480540">
      <w:pPr>
        <w:jc w:val="center"/>
        <w:rPr>
          <w:b/>
          <w:noProof/>
          <w:sz w:val="28"/>
        </w:rPr>
      </w:pPr>
    </w:p>
    <w:p w:rsidR="005044DE" w:rsidRDefault="005044DE" w:rsidP="00480540">
      <w:pPr>
        <w:jc w:val="center"/>
        <w:rPr>
          <w:b/>
          <w:noProof/>
          <w:sz w:val="28"/>
        </w:rPr>
      </w:pPr>
    </w:p>
    <w:p w:rsidR="00480540" w:rsidRPr="00F50A58" w:rsidRDefault="00480540" w:rsidP="00480540">
      <w:pPr>
        <w:rPr>
          <w:b/>
          <w:noProof/>
          <w:sz w:val="24"/>
        </w:rPr>
      </w:pPr>
      <w:r w:rsidRPr="00F50A58">
        <w:rPr>
          <w:b/>
          <w:noProof/>
          <w:sz w:val="24"/>
        </w:rPr>
        <w:t>Dear Volunteer Applicant,</w:t>
      </w:r>
    </w:p>
    <w:p w:rsidR="00480540" w:rsidRPr="00F50A58" w:rsidRDefault="00480540" w:rsidP="00480540">
      <w:pPr>
        <w:rPr>
          <w:b/>
          <w:noProof/>
          <w:sz w:val="24"/>
        </w:rPr>
      </w:pPr>
      <w:r w:rsidRPr="00F50A58">
        <w:rPr>
          <w:b/>
          <w:noProof/>
          <w:sz w:val="24"/>
        </w:rPr>
        <w:t>Thank you for your interest in the Heart of Florida Health Center volunteer program. We are continuously looking for enthusiastic and motivated volunteers to work in areas such as Reception, Clerical, Computer Work and Health Fair Marketing</w:t>
      </w:r>
      <w:r w:rsidR="006158C1" w:rsidRPr="00F50A58">
        <w:rPr>
          <w:b/>
          <w:noProof/>
          <w:sz w:val="24"/>
        </w:rPr>
        <w:t>.</w:t>
      </w:r>
    </w:p>
    <w:p w:rsidR="006158C1" w:rsidRPr="00F50A58" w:rsidRDefault="006158C1" w:rsidP="00480540">
      <w:pPr>
        <w:rPr>
          <w:b/>
          <w:noProof/>
          <w:sz w:val="24"/>
        </w:rPr>
      </w:pPr>
      <w:r w:rsidRPr="00F50A58">
        <w:rPr>
          <w:b/>
          <w:noProof/>
          <w:sz w:val="24"/>
        </w:rPr>
        <w:t>In order to qualify for the program, volunteers must:</w:t>
      </w:r>
    </w:p>
    <w:p w:rsidR="006158C1" w:rsidRPr="00F50A58" w:rsidRDefault="006158C1" w:rsidP="006158C1">
      <w:pPr>
        <w:pStyle w:val="ListParagraph"/>
        <w:numPr>
          <w:ilvl w:val="0"/>
          <w:numId w:val="1"/>
        </w:numPr>
        <w:rPr>
          <w:b/>
          <w:sz w:val="24"/>
        </w:rPr>
      </w:pPr>
      <w:r w:rsidRPr="00F50A58">
        <w:rPr>
          <w:b/>
          <w:sz w:val="24"/>
        </w:rPr>
        <w:t>Commit to at least 4 hours per week</w:t>
      </w:r>
    </w:p>
    <w:p w:rsidR="006158C1" w:rsidRPr="00F50A58" w:rsidRDefault="006158C1" w:rsidP="006158C1">
      <w:pPr>
        <w:pStyle w:val="ListParagraph"/>
        <w:numPr>
          <w:ilvl w:val="0"/>
          <w:numId w:val="1"/>
        </w:numPr>
        <w:rPr>
          <w:b/>
          <w:sz w:val="24"/>
        </w:rPr>
      </w:pPr>
      <w:r w:rsidRPr="00F50A58">
        <w:rPr>
          <w:b/>
          <w:sz w:val="24"/>
        </w:rPr>
        <w:t>Complete and return volunteer application</w:t>
      </w:r>
    </w:p>
    <w:p w:rsidR="006158C1" w:rsidRPr="00F50A58" w:rsidRDefault="006158C1" w:rsidP="006158C1">
      <w:pPr>
        <w:pStyle w:val="ListParagraph"/>
        <w:numPr>
          <w:ilvl w:val="0"/>
          <w:numId w:val="1"/>
        </w:numPr>
        <w:rPr>
          <w:b/>
          <w:sz w:val="24"/>
        </w:rPr>
      </w:pPr>
      <w:r w:rsidRPr="00F50A58">
        <w:rPr>
          <w:b/>
          <w:sz w:val="24"/>
        </w:rPr>
        <w:t>Agree and pass a Level 1 background check</w:t>
      </w:r>
    </w:p>
    <w:p w:rsidR="006158C1" w:rsidRPr="00F50A58" w:rsidRDefault="006158C1" w:rsidP="006158C1">
      <w:pPr>
        <w:rPr>
          <w:b/>
          <w:sz w:val="24"/>
        </w:rPr>
      </w:pPr>
      <w:r w:rsidRPr="00F50A58">
        <w:rPr>
          <w:b/>
          <w:sz w:val="24"/>
        </w:rPr>
        <w:t>If you wish to be considered for the program, please complete the attached application and return it to the Outreach Associate at the Heart of Florida Health Center.</w:t>
      </w:r>
    </w:p>
    <w:p w:rsidR="00F50A58" w:rsidRPr="00F50A58" w:rsidRDefault="005044DE" w:rsidP="00F50A58">
      <w:pPr>
        <w:spacing w:after="0" w:line="240" w:lineRule="auto"/>
        <w:jc w:val="center"/>
        <w:rPr>
          <w:b/>
          <w:sz w:val="24"/>
        </w:rPr>
      </w:pPr>
      <w:r>
        <w:rPr>
          <w:b/>
          <w:sz w:val="24"/>
        </w:rPr>
        <w:t>203 E. Silver Springs Blvd., Ste. 101</w:t>
      </w:r>
    </w:p>
    <w:p w:rsidR="00F50A58" w:rsidRPr="00F50A58" w:rsidRDefault="005044DE" w:rsidP="00F50A58">
      <w:pPr>
        <w:spacing w:after="0" w:line="240" w:lineRule="auto"/>
        <w:jc w:val="center"/>
        <w:rPr>
          <w:b/>
          <w:sz w:val="24"/>
        </w:rPr>
      </w:pPr>
      <w:r>
        <w:rPr>
          <w:b/>
          <w:sz w:val="24"/>
        </w:rPr>
        <w:t>Ocala, FL 34470</w:t>
      </w:r>
      <w:r w:rsidR="00F50A58" w:rsidRPr="00F50A58">
        <w:rPr>
          <w:b/>
          <w:sz w:val="24"/>
        </w:rPr>
        <w:t xml:space="preserve"> </w:t>
      </w:r>
    </w:p>
    <w:p w:rsidR="00F50A58" w:rsidRPr="00F50A58" w:rsidRDefault="00F50A58" w:rsidP="00F50A58">
      <w:pPr>
        <w:spacing w:after="0" w:line="240" w:lineRule="auto"/>
        <w:jc w:val="center"/>
        <w:rPr>
          <w:b/>
          <w:sz w:val="24"/>
        </w:rPr>
      </w:pPr>
      <w:r w:rsidRPr="00F50A58">
        <w:rPr>
          <w:b/>
          <w:sz w:val="24"/>
        </w:rPr>
        <w:t>Attn: Outreach Associate</w:t>
      </w:r>
    </w:p>
    <w:p w:rsidR="00F50A58" w:rsidRPr="00F50A58" w:rsidRDefault="00F50A58" w:rsidP="00F50A58">
      <w:pPr>
        <w:spacing w:after="0" w:line="240" w:lineRule="auto"/>
        <w:jc w:val="center"/>
        <w:rPr>
          <w:b/>
          <w:sz w:val="24"/>
        </w:rPr>
      </w:pPr>
    </w:p>
    <w:p w:rsidR="006158C1" w:rsidRPr="00F50A58" w:rsidRDefault="006158C1" w:rsidP="006158C1">
      <w:pPr>
        <w:rPr>
          <w:b/>
          <w:sz w:val="24"/>
        </w:rPr>
      </w:pPr>
      <w:r w:rsidRPr="00F50A58">
        <w:rPr>
          <w:b/>
          <w:sz w:val="24"/>
        </w:rPr>
        <w:t xml:space="preserve">Once your completed application has been received, we will </w:t>
      </w:r>
      <w:r w:rsidR="00F50A58">
        <w:rPr>
          <w:b/>
          <w:sz w:val="24"/>
        </w:rPr>
        <w:t xml:space="preserve">schedule an interview, </w:t>
      </w:r>
      <w:r w:rsidRPr="00F50A58">
        <w:rPr>
          <w:b/>
          <w:sz w:val="24"/>
        </w:rPr>
        <w:t xml:space="preserve">conduct a background check, contact your references, and contact you to confirm your welcome meeting. </w:t>
      </w:r>
    </w:p>
    <w:p w:rsidR="006158C1" w:rsidRPr="00F50A58" w:rsidRDefault="006158C1" w:rsidP="006158C1">
      <w:pPr>
        <w:rPr>
          <w:b/>
          <w:sz w:val="24"/>
        </w:rPr>
      </w:pPr>
      <w:r w:rsidRPr="00F50A58">
        <w:rPr>
          <w:b/>
          <w:sz w:val="24"/>
        </w:rPr>
        <w:t>We look forward to welcoming you into our Heart of Florida family of volunteers. Please contact our office should you have any questions or requests:</w:t>
      </w:r>
    </w:p>
    <w:p w:rsidR="006158C1" w:rsidRPr="00F50A58" w:rsidRDefault="006158C1" w:rsidP="006158C1">
      <w:pPr>
        <w:rPr>
          <w:b/>
          <w:sz w:val="24"/>
        </w:rPr>
      </w:pPr>
      <w:r w:rsidRPr="00F50A58">
        <w:rPr>
          <w:b/>
          <w:sz w:val="24"/>
        </w:rPr>
        <w:t>Heart of Florida Heal</w:t>
      </w:r>
      <w:r w:rsidR="00941E0B">
        <w:rPr>
          <w:b/>
          <w:sz w:val="24"/>
        </w:rPr>
        <w:t>th Center (352) 877.7177</w:t>
      </w:r>
      <w:bookmarkStart w:id="0" w:name="_GoBack"/>
      <w:bookmarkEnd w:id="0"/>
    </w:p>
    <w:p w:rsidR="006158C1" w:rsidRPr="00F50A58" w:rsidRDefault="006158C1" w:rsidP="006158C1">
      <w:pPr>
        <w:rPr>
          <w:b/>
          <w:sz w:val="24"/>
        </w:rPr>
      </w:pPr>
      <w:r w:rsidRPr="00F50A58">
        <w:rPr>
          <w:b/>
          <w:sz w:val="24"/>
        </w:rPr>
        <w:t xml:space="preserve">Sincerely, </w:t>
      </w:r>
    </w:p>
    <w:p w:rsidR="006158C1" w:rsidRPr="00F50A58" w:rsidRDefault="006158C1" w:rsidP="006158C1">
      <w:pPr>
        <w:rPr>
          <w:b/>
          <w:sz w:val="24"/>
        </w:rPr>
      </w:pPr>
    </w:p>
    <w:p w:rsidR="006158C1" w:rsidRPr="00F50A58" w:rsidRDefault="00F44DEE" w:rsidP="006158C1">
      <w:pPr>
        <w:spacing w:after="0" w:line="240" w:lineRule="auto"/>
        <w:rPr>
          <w:b/>
          <w:sz w:val="24"/>
        </w:rPr>
      </w:pPr>
      <w:r>
        <w:rPr>
          <w:b/>
          <w:sz w:val="24"/>
        </w:rPr>
        <w:t>Malory Hunter</w:t>
      </w:r>
    </w:p>
    <w:p w:rsidR="006158C1" w:rsidRPr="00F50A58" w:rsidRDefault="006158C1" w:rsidP="006158C1">
      <w:pPr>
        <w:spacing w:after="0" w:line="240" w:lineRule="auto"/>
        <w:rPr>
          <w:b/>
          <w:sz w:val="24"/>
        </w:rPr>
      </w:pPr>
      <w:r w:rsidRPr="00F50A58">
        <w:rPr>
          <w:b/>
          <w:sz w:val="24"/>
        </w:rPr>
        <w:t>Outreach Associate</w:t>
      </w:r>
    </w:p>
    <w:p w:rsidR="006158C1" w:rsidRPr="00F50A58" w:rsidRDefault="006158C1" w:rsidP="006158C1">
      <w:pPr>
        <w:spacing w:after="0" w:line="240" w:lineRule="auto"/>
        <w:rPr>
          <w:b/>
          <w:sz w:val="24"/>
        </w:rPr>
      </w:pPr>
      <w:r w:rsidRPr="00F50A58">
        <w:rPr>
          <w:b/>
          <w:sz w:val="24"/>
        </w:rPr>
        <w:t>The Heart of Florida Health Center</w:t>
      </w:r>
    </w:p>
    <w:p w:rsidR="006158C1" w:rsidRPr="00F50A58" w:rsidRDefault="006158C1" w:rsidP="006158C1">
      <w:pPr>
        <w:rPr>
          <w:b/>
          <w:sz w:val="24"/>
        </w:rPr>
      </w:pPr>
    </w:p>
    <w:sectPr w:rsidR="006158C1" w:rsidRPr="00F50A58" w:rsidSect="00480540">
      <w:pgSz w:w="12240" w:h="15840"/>
      <w:pgMar w:top="720" w:right="720" w:bottom="720" w:left="720" w:header="720" w:footer="720" w:gutter="0"/>
      <w:cols w:num="2" w:space="720" w:equalWidth="0">
        <w:col w:w="3360" w:space="720"/>
        <w:col w:w="6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40" w:rsidRDefault="00480540" w:rsidP="00480540">
      <w:pPr>
        <w:spacing w:after="0" w:line="240" w:lineRule="auto"/>
      </w:pPr>
      <w:r>
        <w:separator/>
      </w:r>
    </w:p>
  </w:endnote>
  <w:endnote w:type="continuationSeparator" w:id="0">
    <w:p w:rsidR="00480540" w:rsidRDefault="00480540" w:rsidP="0048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40" w:rsidRDefault="00480540" w:rsidP="00480540">
      <w:pPr>
        <w:spacing w:after="0" w:line="240" w:lineRule="auto"/>
      </w:pPr>
      <w:r>
        <w:separator/>
      </w:r>
    </w:p>
  </w:footnote>
  <w:footnote w:type="continuationSeparator" w:id="0">
    <w:p w:rsidR="00480540" w:rsidRDefault="00480540" w:rsidP="0048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21EA"/>
    <w:multiLevelType w:val="hybridMultilevel"/>
    <w:tmpl w:val="7B9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FE"/>
    <w:rsid w:val="001F0C9D"/>
    <w:rsid w:val="00480540"/>
    <w:rsid w:val="005044DE"/>
    <w:rsid w:val="006158C1"/>
    <w:rsid w:val="00701045"/>
    <w:rsid w:val="008A45FE"/>
    <w:rsid w:val="00941E0B"/>
    <w:rsid w:val="00F44DEE"/>
    <w:rsid w:val="00F5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742D3-C681-42E2-943A-34242BE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40"/>
    <w:rPr>
      <w:rFonts w:ascii="Tahoma" w:hAnsi="Tahoma" w:cs="Tahoma"/>
      <w:sz w:val="16"/>
      <w:szCs w:val="16"/>
    </w:rPr>
  </w:style>
  <w:style w:type="paragraph" w:styleId="Header">
    <w:name w:val="header"/>
    <w:basedOn w:val="Normal"/>
    <w:link w:val="HeaderChar"/>
    <w:uiPriority w:val="99"/>
    <w:unhideWhenUsed/>
    <w:rsid w:val="0048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40"/>
  </w:style>
  <w:style w:type="paragraph" w:styleId="Footer">
    <w:name w:val="footer"/>
    <w:basedOn w:val="Normal"/>
    <w:link w:val="FooterChar"/>
    <w:uiPriority w:val="99"/>
    <w:unhideWhenUsed/>
    <w:rsid w:val="0048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40"/>
  </w:style>
  <w:style w:type="paragraph" w:styleId="ListParagraph">
    <w:name w:val="List Paragraph"/>
    <w:basedOn w:val="Normal"/>
    <w:uiPriority w:val="34"/>
    <w:qFormat/>
    <w:rsid w:val="0061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MHMC</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MRMC</dc:creator>
  <cp:keywords/>
  <dc:description/>
  <cp:lastModifiedBy>Heather James</cp:lastModifiedBy>
  <cp:revision>7</cp:revision>
  <cp:lastPrinted>2017-02-02T21:16:00Z</cp:lastPrinted>
  <dcterms:created xsi:type="dcterms:W3CDTF">2015-01-30T19:05:00Z</dcterms:created>
  <dcterms:modified xsi:type="dcterms:W3CDTF">2017-02-07T14:50:00Z</dcterms:modified>
</cp:coreProperties>
</file>